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699C7" w14:textId="77777777" w:rsidR="00A86F3E" w:rsidRPr="00EE5C99" w:rsidRDefault="00A86F3E" w:rsidP="00A86F3E">
      <w:pPr>
        <w:jc w:val="center"/>
        <w:textAlignment w:val="baseline"/>
        <w:outlineLvl w:val="1"/>
        <w:rPr>
          <w:rFonts w:ascii="Azo Sans Thin" w:eastAsia="Times New Roman" w:hAnsi="Azo Sans Thin" w:cs="Arial"/>
          <w:sz w:val="68"/>
          <w:szCs w:val="68"/>
          <w:bdr w:val="none" w:sz="0" w:space="0" w:color="auto" w:frame="1"/>
        </w:rPr>
      </w:pPr>
      <w:r w:rsidRPr="00EE5C99">
        <w:rPr>
          <w:rFonts w:ascii="Azo Sans Thin" w:eastAsia="Times New Roman" w:hAnsi="Azo Sans Thin" w:cs="Arial"/>
          <w:sz w:val="68"/>
          <w:szCs w:val="68"/>
          <w:bdr w:val="none" w:sz="0" w:space="0" w:color="auto" w:frame="1"/>
        </w:rPr>
        <w:t>BECOME A</w:t>
      </w:r>
    </w:p>
    <w:p w14:paraId="77FCAA7C" w14:textId="33255B26" w:rsidR="00EE5C99" w:rsidRPr="00EE5C99" w:rsidRDefault="00EE5C99" w:rsidP="00A86F3E">
      <w:pPr>
        <w:jc w:val="center"/>
        <w:textAlignment w:val="baseline"/>
        <w:outlineLvl w:val="1"/>
        <w:rPr>
          <w:rFonts w:ascii="Myron" w:eastAsia="Times New Roman" w:hAnsi="Myron" w:cs="Arial"/>
          <w:b/>
          <w:bCs/>
          <w:sz w:val="68"/>
          <w:szCs w:val="68"/>
        </w:rPr>
      </w:pPr>
      <w:r w:rsidRPr="00EE5C99">
        <w:rPr>
          <w:rFonts w:ascii="Myron" w:eastAsia="Times New Roman" w:hAnsi="Myron" w:cs="Arial"/>
          <w:b/>
          <w:bCs/>
          <w:sz w:val="68"/>
          <w:szCs w:val="68"/>
          <w:bdr w:val="none" w:sz="0" w:space="0" w:color="auto" w:frame="1"/>
        </w:rPr>
        <w:t>BLACK HONEY COLLECTIVE</w:t>
      </w:r>
    </w:p>
    <w:p w14:paraId="4C06416E" w14:textId="77777777" w:rsidR="00A86F3E" w:rsidRPr="00EE5C99" w:rsidRDefault="00A86F3E" w:rsidP="00A86F3E">
      <w:pPr>
        <w:jc w:val="center"/>
        <w:textAlignment w:val="baseline"/>
        <w:outlineLvl w:val="1"/>
        <w:rPr>
          <w:rFonts w:ascii="Azo Sans Thin" w:eastAsia="Times New Roman" w:hAnsi="Azo Sans Thin" w:cs="Arial"/>
          <w:sz w:val="68"/>
          <w:szCs w:val="68"/>
        </w:rPr>
      </w:pPr>
      <w:r w:rsidRPr="00EE5C99">
        <w:rPr>
          <w:rFonts w:ascii="Azo Sans Thin" w:eastAsia="Times New Roman" w:hAnsi="Azo Sans Thin" w:cs="Arial"/>
          <w:sz w:val="68"/>
          <w:szCs w:val="68"/>
          <w:bdr w:val="none" w:sz="0" w:space="0" w:color="auto" w:frame="1"/>
        </w:rPr>
        <w:t>CONTRIBUTOR</w:t>
      </w:r>
    </w:p>
    <w:p w14:paraId="27090682" w14:textId="77777777" w:rsidR="00B80AB4" w:rsidRPr="00973AE9" w:rsidRDefault="00B80AB4" w:rsidP="00A86F3E">
      <w:pPr>
        <w:jc w:val="center"/>
        <w:textAlignment w:val="baseline"/>
        <w:rPr>
          <w:rFonts w:asciiTheme="majorHAnsi" w:hAnsiTheme="majorHAnsi" w:cs="Arial"/>
          <w:sz w:val="26"/>
          <w:szCs w:val="26"/>
          <w:bdr w:val="none" w:sz="0" w:space="0" w:color="auto" w:frame="1"/>
        </w:rPr>
      </w:pPr>
    </w:p>
    <w:p w14:paraId="204B7222" w14:textId="77777777" w:rsidR="00B80AB4" w:rsidRPr="00973AE9" w:rsidRDefault="00B80AB4" w:rsidP="00A86F3E">
      <w:pPr>
        <w:jc w:val="center"/>
        <w:textAlignment w:val="baseline"/>
        <w:rPr>
          <w:rFonts w:asciiTheme="majorHAnsi" w:hAnsiTheme="majorHAnsi" w:cs="Arial"/>
          <w:sz w:val="26"/>
          <w:szCs w:val="26"/>
          <w:bdr w:val="none" w:sz="0" w:space="0" w:color="auto" w:frame="1"/>
        </w:rPr>
      </w:pPr>
    </w:p>
    <w:p w14:paraId="09665214" w14:textId="77777777" w:rsidR="00B80AB4" w:rsidRPr="00EE5C99" w:rsidRDefault="00B80AB4" w:rsidP="00A86F3E">
      <w:pPr>
        <w:jc w:val="center"/>
        <w:textAlignment w:val="baseline"/>
        <w:rPr>
          <w:rFonts w:ascii="Azo Sans Thin" w:hAnsi="Azo Sans Thin" w:cs="Arial"/>
          <w:sz w:val="22"/>
          <w:szCs w:val="22"/>
          <w:bdr w:val="none" w:sz="0" w:space="0" w:color="auto" w:frame="1"/>
        </w:rPr>
      </w:pPr>
      <w:r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>Share your story with Black Honey Collective!</w:t>
      </w:r>
    </w:p>
    <w:p w14:paraId="356786EF" w14:textId="77777777" w:rsidR="00B80AB4" w:rsidRPr="00EE5C99" w:rsidRDefault="00B80AB4" w:rsidP="00A86F3E">
      <w:pPr>
        <w:jc w:val="center"/>
        <w:textAlignment w:val="baseline"/>
        <w:rPr>
          <w:rFonts w:ascii="Azo Sans Thin" w:hAnsi="Azo Sans Thin" w:cs="Arial"/>
          <w:sz w:val="22"/>
          <w:szCs w:val="22"/>
          <w:bdr w:val="none" w:sz="0" w:space="0" w:color="auto" w:frame="1"/>
        </w:rPr>
      </w:pPr>
    </w:p>
    <w:p w14:paraId="5FB0451B" w14:textId="77777777" w:rsidR="00B80AB4" w:rsidRPr="00EE5C99" w:rsidRDefault="00B80AB4" w:rsidP="00A86F3E">
      <w:pPr>
        <w:jc w:val="center"/>
        <w:textAlignment w:val="baseline"/>
        <w:rPr>
          <w:rFonts w:ascii="Azo Sans Thin" w:hAnsi="Azo Sans Thin" w:cs="Arial"/>
          <w:sz w:val="22"/>
          <w:szCs w:val="22"/>
          <w:bdr w:val="none" w:sz="0" w:space="0" w:color="auto" w:frame="1"/>
        </w:rPr>
      </w:pPr>
      <w:r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 xml:space="preserve">Black Honey Collective is a platform for you to share your relationship stories. Whether your relationship status is single, dating, in a relationship, it’s complicated, or healing, BHC is the place for you to express yourself. What lessons have you learned? What advice do you have to </w:t>
      </w:r>
      <w:r w:rsidR="002203F2"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>give</w:t>
      </w:r>
      <w:r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>? What experiences have you never told</w:t>
      </w:r>
      <w:r w:rsidR="002203F2"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 xml:space="preserve"> anyone</w:t>
      </w:r>
      <w:r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>?</w:t>
      </w:r>
    </w:p>
    <w:p w14:paraId="08580530" w14:textId="77777777" w:rsidR="00B80AB4" w:rsidRPr="00EE5C99" w:rsidRDefault="00B80AB4" w:rsidP="00A86F3E">
      <w:pPr>
        <w:jc w:val="center"/>
        <w:textAlignment w:val="baseline"/>
        <w:rPr>
          <w:rFonts w:ascii="Azo Sans Thin" w:hAnsi="Azo Sans Thin" w:cs="Arial"/>
          <w:sz w:val="22"/>
          <w:szCs w:val="22"/>
          <w:bdr w:val="none" w:sz="0" w:space="0" w:color="auto" w:frame="1"/>
        </w:rPr>
      </w:pPr>
    </w:p>
    <w:p w14:paraId="33CBB6E3" w14:textId="77777777" w:rsidR="00B80AB4" w:rsidRPr="00EE5C99" w:rsidRDefault="00B80AB4" w:rsidP="00A86F3E">
      <w:pPr>
        <w:jc w:val="center"/>
        <w:textAlignment w:val="baseline"/>
        <w:rPr>
          <w:rFonts w:ascii="Azo Sans Thin" w:hAnsi="Azo Sans Thin" w:cs="Arial"/>
          <w:sz w:val="22"/>
          <w:szCs w:val="22"/>
          <w:bdr w:val="none" w:sz="0" w:space="0" w:color="auto" w:frame="1"/>
        </w:rPr>
      </w:pPr>
      <w:r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>Who knows? Your story could in</w:t>
      </w:r>
      <w:r w:rsidR="00973AE9"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>spire</w:t>
      </w:r>
      <w:r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 xml:space="preserve"> the </w:t>
      </w:r>
      <w:r w:rsidR="002203F2"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>journey of someone just like you.</w:t>
      </w:r>
    </w:p>
    <w:p w14:paraId="29340200" w14:textId="77777777" w:rsidR="002203F2" w:rsidRPr="00EE5C99" w:rsidRDefault="002203F2" w:rsidP="00A86F3E">
      <w:pPr>
        <w:jc w:val="center"/>
        <w:textAlignment w:val="baseline"/>
        <w:rPr>
          <w:rFonts w:ascii="Azo Sans Thin" w:hAnsi="Azo Sans Thin" w:cs="Arial"/>
          <w:sz w:val="22"/>
          <w:szCs w:val="22"/>
          <w:bdr w:val="none" w:sz="0" w:space="0" w:color="auto" w:frame="1"/>
        </w:rPr>
      </w:pPr>
    </w:p>
    <w:p w14:paraId="4E526BAA" w14:textId="64EB6157" w:rsidR="002203F2" w:rsidRDefault="002203F2" w:rsidP="00EE5C99">
      <w:pPr>
        <w:jc w:val="center"/>
        <w:textAlignment w:val="baseline"/>
        <w:rPr>
          <w:rFonts w:ascii="Azo Sans Thin" w:hAnsi="Azo Sans Thin" w:cs="Arial"/>
          <w:sz w:val="22"/>
          <w:szCs w:val="22"/>
          <w:bdr w:val="none" w:sz="0" w:space="0" w:color="auto" w:frame="1"/>
        </w:rPr>
      </w:pPr>
      <w:r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>Interested in sharing your story with Black Honey Collective?</w:t>
      </w:r>
    </w:p>
    <w:p w14:paraId="50F1BCC7" w14:textId="77777777" w:rsidR="00EE5C99" w:rsidRDefault="00EE5C99" w:rsidP="00EE5C99">
      <w:pPr>
        <w:textAlignment w:val="baseline"/>
        <w:rPr>
          <w:rFonts w:ascii="Azo Sans Thin" w:hAnsi="Azo Sans Thin" w:cs="Arial"/>
          <w:sz w:val="22"/>
          <w:szCs w:val="22"/>
          <w:bdr w:val="none" w:sz="0" w:space="0" w:color="auto" w:frame="1"/>
        </w:rPr>
      </w:pPr>
    </w:p>
    <w:p w14:paraId="329A0DED" w14:textId="77777777" w:rsidR="00EE5C99" w:rsidRPr="00EE5C99" w:rsidRDefault="00EE5C99" w:rsidP="00EE5C99">
      <w:pPr>
        <w:textAlignment w:val="baseline"/>
        <w:rPr>
          <w:rFonts w:ascii="Azo Sans Thin" w:hAnsi="Azo Sans Thin" w:cs="Arial"/>
          <w:sz w:val="18"/>
          <w:szCs w:val="22"/>
          <w:bdr w:val="none" w:sz="0" w:space="0" w:color="auto" w:frame="1"/>
        </w:rPr>
      </w:pPr>
      <w:r w:rsidRPr="00EE5C99">
        <w:rPr>
          <w:rFonts w:ascii="Azo Sans Thin" w:hAnsi="Azo Sans Thin" w:cs="Arial"/>
          <w:sz w:val="18"/>
          <w:szCs w:val="22"/>
          <w:bdr w:val="none" w:sz="0" w:space="0" w:color="auto" w:frame="1"/>
        </w:rPr>
        <w:t>You must:</w:t>
      </w:r>
    </w:p>
    <w:p w14:paraId="5B15040E" w14:textId="77777777" w:rsidR="00EE5C99" w:rsidRPr="00EE5C99" w:rsidRDefault="00EE5C99" w:rsidP="00EE5C99">
      <w:pPr>
        <w:pStyle w:val="ListParagraph"/>
        <w:numPr>
          <w:ilvl w:val="0"/>
          <w:numId w:val="1"/>
        </w:numPr>
        <w:textAlignment w:val="baseline"/>
        <w:rPr>
          <w:rFonts w:ascii="Azo Sans Thin" w:hAnsi="Azo Sans Thin" w:cs="Arial"/>
          <w:sz w:val="18"/>
          <w:szCs w:val="22"/>
          <w:bdr w:val="none" w:sz="0" w:space="0" w:color="auto" w:frame="1"/>
        </w:rPr>
      </w:pPr>
      <w:r w:rsidRPr="00EE5C99">
        <w:rPr>
          <w:rFonts w:ascii="Azo Sans Thin" w:hAnsi="Azo Sans Thin" w:cs="Arial"/>
          <w:sz w:val="18"/>
          <w:szCs w:val="22"/>
          <w:bdr w:val="none" w:sz="0" w:space="0" w:color="auto" w:frame="1"/>
        </w:rPr>
        <w:t>Identify as a woman of color</w:t>
      </w:r>
    </w:p>
    <w:p w14:paraId="50496773" w14:textId="77777777" w:rsidR="00EE5C99" w:rsidRPr="00EE5C99" w:rsidRDefault="00EE5C99" w:rsidP="00EE5C99">
      <w:pPr>
        <w:pStyle w:val="ListParagraph"/>
        <w:numPr>
          <w:ilvl w:val="0"/>
          <w:numId w:val="1"/>
        </w:numPr>
        <w:textAlignment w:val="baseline"/>
        <w:rPr>
          <w:rFonts w:ascii="Azo Sans Thin" w:hAnsi="Azo Sans Thin" w:cs="Arial"/>
          <w:sz w:val="18"/>
          <w:szCs w:val="22"/>
          <w:bdr w:val="none" w:sz="0" w:space="0" w:color="auto" w:frame="1"/>
        </w:rPr>
      </w:pPr>
      <w:r w:rsidRPr="00EE5C99">
        <w:rPr>
          <w:rFonts w:ascii="Azo Sans Thin" w:hAnsi="Azo Sans Thin" w:cs="Arial"/>
          <w:sz w:val="18"/>
          <w:szCs w:val="22"/>
          <w:bdr w:val="none" w:sz="0" w:space="0" w:color="auto" w:frame="1"/>
        </w:rPr>
        <w:t>Be 18 years or older</w:t>
      </w:r>
    </w:p>
    <w:p w14:paraId="2B1282DE" w14:textId="77777777" w:rsidR="00EE5C99" w:rsidRPr="00EE5C99" w:rsidRDefault="00EE5C99" w:rsidP="00EE5C99">
      <w:pPr>
        <w:pStyle w:val="ListParagraph"/>
        <w:numPr>
          <w:ilvl w:val="0"/>
          <w:numId w:val="1"/>
        </w:numPr>
        <w:textAlignment w:val="baseline"/>
        <w:rPr>
          <w:rFonts w:ascii="Azo Sans Thin" w:hAnsi="Azo Sans Thin" w:cs="Arial"/>
          <w:sz w:val="18"/>
          <w:szCs w:val="22"/>
          <w:bdr w:val="none" w:sz="0" w:space="0" w:color="auto" w:frame="1"/>
        </w:rPr>
      </w:pPr>
      <w:r w:rsidRPr="00EE5C99">
        <w:rPr>
          <w:rFonts w:ascii="Azo Sans Thin" w:hAnsi="Azo Sans Thin" w:cs="Arial"/>
          <w:sz w:val="18"/>
          <w:szCs w:val="22"/>
          <w:bdr w:val="none" w:sz="0" w:space="0" w:color="auto" w:frame="1"/>
        </w:rPr>
        <w:t>Have an active email address</w:t>
      </w:r>
    </w:p>
    <w:p w14:paraId="00333B32" w14:textId="77777777" w:rsidR="00EE5C99" w:rsidRPr="00EE5C99" w:rsidRDefault="00EE5C99" w:rsidP="00EE5C99">
      <w:pPr>
        <w:pStyle w:val="ListParagraph"/>
        <w:numPr>
          <w:ilvl w:val="0"/>
          <w:numId w:val="1"/>
        </w:numPr>
        <w:textAlignment w:val="baseline"/>
        <w:rPr>
          <w:rFonts w:ascii="Azo Sans Thin" w:hAnsi="Azo Sans Thin" w:cs="Arial"/>
          <w:sz w:val="18"/>
          <w:szCs w:val="22"/>
          <w:bdr w:val="none" w:sz="0" w:space="0" w:color="auto" w:frame="1"/>
        </w:rPr>
      </w:pPr>
      <w:r w:rsidRPr="00EE5C99">
        <w:rPr>
          <w:rFonts w:ascii="Azo Sans Thin" w:hAnsi="Azo Sans Thin" w:cs="Arial"/>
          <w:sz w:val="18"/>
          <w:szCs w:val="22"/>
          <w:bdr w:val="none" w:sz="0" w:space="0" w:color="auto" w:frame="1"/>
        </w:rPr>
        <w:t>Stay true to yourself</w:t>
      </w:r>
    </w:p>
    <w:p w14:paraId="487297A6" w14:textId="77777777" w:rsidR="00EE5C99" w:rsidRPr="00EE5C99" w:rsidRDefault="00EE5C99" w:rsidP="00EE5C99">
      <w:pPr>
        <w:pStyle w:val="ListParagraph"/>
        <w:textAlignment w:val="baseline"/>
        <w:rPr>
          <w:rFonts w:ascii="Azo Sans Thin" w:hAnsi="Azo Sans Thin" w:cs="Arial"/>
          <w:sz w:val="18"/>
          <w:szCs w:val="22"/>
          <w:bdr w:val="none" w:sz="0" w:space="0" w:color="auto" w:frame="1"/>
        </w:rPr>
      </w:pPr>
    </w:p>
    <w:p w14:paraId="6F3094C5" w14:textId="77777777" w:rsidR="00EE5C99" w:rsidRPr="00EE5C99" w:rsidRDefault="00EE5C99" w:rsidP="00EE5C99">
      <w:pPr>
        <w:textAlignment w:val="baseline"/>
        <w:rPr>
          <w:rFonts w:ascii="Azo Sans Thin" w:hAnsi="Azo Sans Thin" w:cs="Arial"/>
          <w:sz w:val="18"/>
          <w:szCs w:val="22"/>
          <w:bdr w:val="none" w:sz="0" w:space="0" w:color="auto" w:frame="1"/>
        </w:rPr>
      </w:pPr>
      <w:r w:rsidRPr="00EE5C99">
        <w:rPr>
          <w:rFonts w:ascii="Azo Sans Thin" w:hAnsi="Azo Sans Thin" w:cs="Arial"/>
          <w:sz w:val="18"/>
          <w:szCs w:val="22"/>
          <w:bdr w:val="none" w:sz="0" w:space="0" w:color="auto" w:frame="1"/>
        </w:rPr>
        <w:t>You must agree to the following terms:</w:t>
      </w:r>
    </w:p>
    <w:p w14:paraId="35C82D26" w14:textId="77777777" w:rsidR="00EE5C99" w:rsidRPr="00EE5C99" w:rsidRDefault="00EE5C99" w:rsidP="00EE5C99">
      <w:pPr>
        <w:pStyle w:val="ListParagraph"/>
        <w:numPr>
          <w:ilvl w:val="0"/>
          <w:numId w:val="3"/>
        </w:numPr>
        <w:textAlignment w:val="baseline"/>
        <w:rPr>
          <w:rFonts w:ascii="Azo Sans Thin" w:hAnsi="Azo Sans Thin" w:cs="Arial"/>
          <w:sz w:val="18"/>
          <w:szCs w:val="22"/>
          <w:bdr w:val="none" w:sz="0" w:space="0" w:color="auto" w:frame="1"/>
        </w:rPr>
      </w:pPr>
      <w:r w:rsidRPr="00EE5C99">
        <w:rPr>
          <w:rFonts w:ascii="Azo Sans Thin" w:hAnsi="Azo Sans Thin" w:cs="Arial"/>
          <w:sz w:val="18"/>
          <w:szCs w:val="22"/>
          <w:bdr w:val="none" w:sz="0" w:space="0" w:color="auto" w:frame="1"/>
        </w:rPr>
        <w:t>Submissions will be subject for review and revision by BHC Exec Team before being published to the site</w:t>
      </w:r>
    </w:p>
    <w:p w14:paraId="5B78CDB7" w14:textId="77777777" w:rsidR="00EE5C99" w:rsidRPr="00EE5C99" w:rsidRDefault="00EE5C99" w:rsidP="00EE5C99">
      <w:pPr>
        <w:pStyle w:val="ListParagraph"/>
        <w:numPr>
          <w:ilvl w:val="0"/>
          <w:numId w:val="3"/>
        </w:numPr>
        <w:textAlignment w:val="baseline"/>
        <w:rPr>
          <w:rFonts w:ascii="Azo Sans Thin" w:hAnsi="Azo Sans Thin" w:cs="Arial"/>
          <w:sz w:val="18"/>
          <w:szCs w:val="22"/>
          <w:bdr w:val="none" w:sz="0" w:space="0" w:color="auto" w:frame="1"/>
        </w:rPr>
      </w:pPr>
      <w:r w:rsidRPr="00EE5C99">
        <w:rPr>
          <w:rFonts w:ascii="Azo Sans Thin" w:hAnsi="Azo Sans Thin" w:cs="Arial"/>
          <w:sz w:val="18"/>
          <w:szCs w:val="22"/>
          <w:bdr w:val="none" w:sz="0" w:space="0" w:color="auto" w:frame="1"/>
        </w:rPr>
        <w:t>Should your content be published, BHC reserves the right to share content on BHC social media channels</w:t>
      </w:r>
    </w:p>
    <w:p w14:paraId="4478C730" w14:textId="77777777" w:rsidR="00EE5C99" w:rsidRPr="00EE5C99" w:rsidRDefault="00EE5C99" w:rsidP="00EE5C99">
      <w:pPr>
        <w:pStyle w:val="ListParagraph"/>
        <w:numPr>
          <w:ilvl w:val="0"/>
          <w:numId w:val="3"/>
        </w:numPr>
        <w:textAlignment w:val="baseline"/>
        <w:rPr>
          <w:rFonts w:ascii="Azo Sans Thin" w:hAnsi="Azo Sans Thin" w:cs="Arial"/>
          <w:sz w:val="18"/>
          <w:szCs w:val="22"/>
          <w:bdr w:val="none" w:sz="0" w:space="0" w:color="auto" w:frame="1"/>
        </w:rPr>
      </w:pPr>
      <w:r w:rsidRPr="00EE5C99">
        <w:rPr>
          <w:rFonts w:ascii="Azo Sans Thin" w:hAnsi="Azo Sans Thin" w:cs="Arial"/>
          <w:sz w:val="18"/>
          <w:szCs w:val="22"/>
          <w:bdr w:val="none" w:sz="0" w:space="0" w:color="auto" w:frame="1"/>
        </w:rPr>
        <w:t>Submissions must be relationship oriented, relating to the BHC categories (Single, Dating, In A Relationship, It’s Complicated, Healing, and Sex)</w:t>
      </w:r>
    </w:p>
    <w:p w14:paraId="687E50E1" w14:textId="77777777" w:rsidR="00EE5C99" w:rsidRDefault="00EE5C99" w:rsidP="00EE5C99">
      <w:pPr>
        <w:pStyle w:val="ListParagraph"/>
        <w:numPr>
          <w:ilvl w:val="0"/>
          <w:numId w:val="3"/>
        </w:numPr>
        <w:textAlignment w:val="baseline"/>
        <w:rPr>
          <w:rFonts w:ascii="Azo Sans Thin" w:hAnsi="Azo Sans Thin" w:cs="Arial"/>
          <w:sz w:val="18"/>
          <w:szCs w:val="22"/>
          <w:bdr w:val="none" w:sz="0" w:space="0" w:color="auto" w:frame="1"/>
        </w:rPr>
      </w:pPr>
      <w:r w:rsidRPr="00EE5C99">
        <w:rPr>
          <w:rFonts w:ascii="Azo Sans Thin" w:hAnsi="Azo Sans Thin" w:cs="Arial"/>
          <w:sz w:val="18"/>
          <w:szCs w:val="22"/>
          <w:bdr w:val="none" w:sz="0" w:space="0" w:color="auto" w:frame="1"/>
        </w:rPr>
        <w:t xml:space="preserve">Visit </w:t>
      </w:r>
      <w:r w:rsidRPr="00EE5C99">
        <w:rPr>
          <w:rFonts w:ascii="Azo Sans Thin" w:hAnsi="Azo Sans Thin" w:cs="Arial"/>
          <w:sz w:val="18"/>
          <w:szCs w:val="22"/>
          <w:u w:val="single"/>
          <w:bdr w:val="none" w:sz="0" w:space="0" w:color="auto" w:frame="1"/>
        </w:rPr>
        <w:t>Terms and Conditions</w:t>
      </w:r>
      <w:r w:rsidRPr="00EE5C99">
        <w:rPr>
          <w:rFonts w:ascii="Azo Sans Thin" w:hAnsi="Azo Sans Thin" w:cs="Arial"/>
          <w:sz w:val="18"/>
          <w:szCs w:val="22"/>
          <w:bdr w:val="none" w:sz="0" w:space="0" w:color="auto" w:frame="1"/>
        </w:rPr>
        <w:t xml:space="preserve"> for more</w:t>
      </w:r>
    </w:p>
    <w:p w14:paraId="4F501A35" w14:textId="77777777" w:rsidR="0051302C" w:rsidRDefault="0051302C" w:rsidP="0051302C">
      <w:pPr>
        <w:textAlignment w:val="baseline"/>
        <w:rPr>
          <w:rFonts w:ascii="Azo Sans Thin" w:hAnsi="Azo Sans Thin" w:cs="Arial"/>
          <w:sz w:val="18"/>
          <w:szCs w:val="22"/>
          <w:bdr w:val="none" w:sz="0" w:space="0" w:color="auto" w:frame="1"/>
        </w:rPr>
      </w:pPr>
    </w:p>
    <w:p w14:paraId="7C8A7837" w14:textId="1CC46F7B" w:rsidR="0051302C" w:rsidRPr="0051302C" w:rsidRDefault="0051302C" w:rsidP="0051302C">
      <w:pPr>
        <w:jc w:val="center"/>
        <w:textAlignment w:val="baseline"/>
        <w:rPr>
          <w:rFonts w:ascii="Azo Sans Thin" w:hAnsi="Azo Sans Thin" w:cs="Arial"/>
          <w:sz w:val="22"/>
          <w:szCs w:val="22"/>
          <w:bdr w:val="none" w:sz="0" w:space="0" w:color="auto" w:frame="1"/>
        </w:rPr>
      </w:pPr>
      <w:r w:rsidRPr="0051302C">
        <w:rPr>
          <w:rFonts w:ascii="Azo Sans Thin" w:hAnsi="Azo Sans Thin" w:cs="Arial"/>
          <w:sz w:val="22"/>
          <w:szCs w:val="22"/>
          <w:bdr w:val="none" w:sz="0" w:space="0" w:color="auto" w:frame="1"/>
        </w:rPr>
        <w:t xml:space="preserve">Don’t know what to write about? Click </w:t>
      </w:r>
      <w:bookmarkStart w:id="0" w:name="_GoBack"/>
      <w:r w:rsidRPr="0051302C">
        <w:rPr>
          <w:rFonts w:ascii="Azo Sans Thin" w:hAnsi="Azo Sans Thin" w:cs="Arial"/>
          <w:sz w:val="22"/>
          <w:szCs w:val="22"/>
          <w:u w:val="single"/>
          <w:bdr w:val="none" w:sz="0" w:space="0" w:color="auto" w:frame="1"/>
        </w:rPr>
        <w:t>Here</w:t>
      </w:r>
      <w:bookmarkEnd w:id="0"/>
      <w:r w:rsidRPr="0051302C">
        <w:rPr>
          <w:rFonts w:ascii="Azo Sans Thin" w:hAnsi="Azo Sans Thin" w:cs="Arial"/>
          <w:sz w:val="22"/>
          <w:szCs w:val="22"/>
          <w:bdr w:val="none" w:sz="0" w:space="0" w:color="auto" w:frame="1"/>
        </w:rPr>
        <w:t xml:space="preserve"> for ideas!</w:t>
      </w:r>
    </w:p>
    <w:p w14:paraId="4AF928DB" w14:textId="77777777" w:rsidR="00B80AB4" w:rsidRPr="00EE5C99" w:rsidRDefault="00B80AB4" w:rsidP="0051302C">
      <w:pPr>
        <w:textAlignment w:val="baseline"/>
        <w:rPr>
          <w:rFonts w:ascii="Azo Sans Thin" w:hAnsi="Azo Sans Thin" w:cs="Arial"/>
          <w:sz w:val="22"/>
          <w:szCs w:val="22"/>
          <w:bdr w:val="none" w:sz="0" w:space="0" w:color="auto" w:frame="1"/>
        </w:rPr>
      </w:pPr>
    </w:p>
    <w:p w14:paraId="53A13A11" w14:textId="77777777" w:rsidR="00A86F3E" w:rsidRPr="00EE5C99" w:rsidRDefault="00A86F3E" w:rsidP="00A86F3E">
      <w:pPr>
        <w:jc w:val="center"/>
        <w:textAlignment w:val="baseline"/>
        <w:rPr>
          <w:rFonts w:ascii="Azo Sans Thin" w:hAnsi="Azo Sans Thin" w:cs="Arial"/>
          <w:sz w:val="22"/>
          <w:szCs w:val="22"/>
        </w:rPr>
      </w:pPr>
      <w:r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>Below is our submission form where you will send us the story you would like to share with the world. Your submissions will t</w:t>
      </w:r>
      <w:r w:rsidR="002203F2"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 xml:space="preserve">hen be reviewed by our team and, </w:t>
      </w:r>
      <w:r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>if accepted</w:t>
      </w:r>
      <w:r w:rsidR="002203F2"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>,</w:t>
      </w:r>
      <w:r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 xml:space="preserve"> published to the site!</w:t>
      </w:r>
    </w:p>
    <w:p w14:paraId="6B3D7637" w14:textId="77777777" w:rsidR="00A86F3E" w:rsidRPr="00EE5C99" w:rsidRDefault="00A86F3E" w:rsidP="00A86F3E">
      <w:pPr>
        <w:jc w:val="center"/>
        <w:textAlignment w:val="baseline"/>
        <w:rPr>
          <w:rFonts w:ascii="Azo Sans Thin" w:hAnsi="Azo Sans Thin" w:cs="Arial"/>
          <w:sz w:val="22"/>
          <w:szCs w:val="22"/>
        </w:rPr>
      </w:pPr>
      <w:r w:rsidRPr="00EE5C99">
        <w:rPr>
          <w:rFonts w:ascii="Azo Sans Thin" w:hAnsi="Azo Sans Thin" w:cs="Arial"/>
          <w:sz w:val="22"/>
          <w:szCs w:val="22"/>
        </w:rPr>
        <w:t> </w:t>
      </w:r>
    </w:p>
    <w:p w14:paraId="2FED063B" w14:textId="77777777" w:rsidR="00A86F3E" w:rsidRPr="00EE5C99" w:rsidRDefault="00A86F3E" w:rsidP="00A86F3E">
      <w:pPr>
        <w:jc w:val="center"/>
        <w:textAlignment w:val="baseline"/>
        <w:rPr>
          <w:rFonts w:ascii="Azo Sans Thin" w:hAnsi="Azo Sans Thin" w:cs="Arial"/>
          <w:sz w:val="22"/>
          <w:szCs w:val="22"/>
          <w:bdr w:val="none" w:sz="0" w:space="0" w:color="auto" w:frame="1"/>
        </w:rPr>
      </w:pPr>
      <w:r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>If you would like to stay anonymous</w:t>
      </w:r>
      <w:r w:rsidR="00973AE9"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>,</w:t>
      </w:r>
      <w:r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 xml:space="preserve"> please still fill out your name in the and email address so we can still stay in contact with you and in the BIO section make a note that you would like the post to remain anonymous.</w:t>
      </w:r>
    </w:p>
    <w:p w14:paraId="3314CECA" w14:textId="77777777" w:rsidR="002203F2" w:rsidRPr="00EE5C99" w:rsidRDefault="002203F2" w:rsidP="00A86F3E">
      <w:pPr>
        <w:jc w:val="center"/>
        <w:textAlignment w:val="baseline"/>
        <w:rPr>
          <w:rFonts w:ascii="Azo Sans Thin" w:hAnsi="Azo Sans Thin" w:cs="Arial"/>
          <w:sz w:val="22"/>
          <w:szCs w:val="22"/>
          <w:bdr w:val="none" w:sz="0" w:space="0" w:color="auto" w:frame="1"/>
        </w:rPr>
      </w:pPr>
    </w:p>
    <w:p w14:paraId="404DEE8E" w14:textId="77777777" w:rsidR="002203F2" w:rsidRPr="00EE5C99" w:rsidRDefault="002203F2" w:rsidP="00A86F3E">
      <w:pPr>
        <w:jc w:val="center"/>
        <w:textAlignment w:val="baseline"/>
        <w:rPr>
          <w:rFonts w:ascii="Azo Sans Thin" w:hAnsi="Azo Sans Thin" w:cs="Arial"/>
          <w:sz w:val="22"/>
          <w:szCs w:val="22"/>
        </w:rPr>
      </w:pPr>
      <w:r w:rsidRPr="00EE5C99">
        <w:rPr>
          <w:rFonts w:ascii="Azo Sans Thin" w:hAnsi="Azo Sans Thin" w:cs="Arial"/>
          <w:sz w:val="22"/>
          <w:szCs w:val="22"/>
          <w:bdr w:val="none" w:sz="0" w:space="0" w:color="auto" w:frame="1"/>
        </w:rPr>
        <w:t>Happy writing, Queen!</w:t>
      </w:r>
    </w:p>
    <w:p w14:paraId="08C588E4" w14:textId="77777777" w:rsidR="00C74D2F" w:rsidRPr="00EE5C99" w:rsidRDefault="0051302C">
      <w:pPr>
        <w:rPr>
          <w:rFonts w:ascii="Azo Sans Thin" w:hAnsi="Azo Sans Thin"/>
        </w:rPr>
      </w:pPr>
    </w:p>
    <w:sectPr w:rsidR="00C74D2F" w:rsidRPr="00EE5C99" w:rsidSect="00A80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zo Sans Thin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on">
    <w:panose1 w:val="00000000000000000000"/>
    <w:charset w:val="00"/>
    <w:family w:val="auto"/>
    <w:pitch w:val="variable"/>
    <w:sig w:usb0="A000001F" w:usb1="10000002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147B"/>
    <w:multiLevelType w:val="hybridMultilevel"/>
    <w:tmpl w:val="BF9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3084"/>
    <w:multiLevelType w:val="hybridMultilevel"/>
    <w:tmpl w:val="DA80D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6C2D78"/>
    <w:multiLevelType w:val="hybridMultilevel"/>
    <w:tmpl w:val="1F98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3E"/>
    <w:rsid w:val="002203F2"/>
    <w:rsid w:val="0051302C"/>
    <w:rsid w:val="00973AE9"/>
    <w:rsid w:val="00A800A4"/>
    <w:rsid w:val="00A86F3E"/>
    <w:rsid w:val="00B80AB4"/>
    <w:rsid w:val="00C9725F"/>
    <w:rsid w:val="00E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AB7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6F3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6F3E"/>
    <w:rPr>
      <w:rFonts w:ascii="Times New Roman" w:hAnsi="Times New Roman" w:cs="Times New Roman"/>
      <w:b/>
      <w:bCs/>
      <w:sz w:val="36"/>
      <w:szCs w:val="36"/>
    </w:rPr>
  </w:style>
  <w:style w:type="paragraph" w:customStyle="1" w:styleId="font7">
    <w:name w:val="font_7"/>
    <w:basedOn w:val="Normal"/>
    <w:rsid w:val="00A86F3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2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1366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BECOME A</vt:lpstr>
      <vt:lpstr>    CONTRIBUTOR</vt:lpstr>
    </vt:vector>
  </TitlesOfParts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Shanell McCoy</dc:creator>
  <cp:keywords/>
  <dc:description/>
  <cp:lastModifiedBy>Shanell McCoy</cp:lastModifiedBy>
  <cp:revision>3</cp:revision>
  <dcterms:created xsi:type="dcterms:W3CDTF">2018-07-17T17:49:00Z</dcterms:created>
  <dcterms:modified xsi:type="dcterms:W3CDTF">2018-07-17T18:22:00Z</dcterms:modified>
</cp:coreProperties>
</file>